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F24" w:rsidRDefault="007E685D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РЕПУБЛИКА СРБИЈА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6C2F24" w:rsidRDefault="00007B93">
      <w:pPr>
        <w:spacing w:after="0" w:line="240" w:lineRule="auto"/>
        <w:rPr>
          <w:rFonts w:ascii="Times New Roman" w:eastAsia="Times New Roman" w:hAnsi="Times New Roman" w:cs="Times New Roman"/>
          <w:lang w:val="sr-Cyrl-CS"/>
        </w:rPr>
      </w:pPr>
      <w:r>
        <w:rPr>
          <w:rFonts w:ascii="Times New Roman" w:eastAsia="Times New Roman" w:hAnsi="Times New Roman" w:cs="Times New Roman"/>
          <w:lang w:val="sr-Cyrl-CS"/>
        </w:rPr>
        <w:t>Предшколска установа „Уб“ Уб</w:t>
      </w:r>
    </w:p>
    <w:p w:rsidR="00007B93" w:rsidRPr="00B322B3" w:rsidRDefault="00007B93">
      <w:pPr>
        <w:spacing w:after="0" w:line="240" w:lineRule="auto"/>
        <w:rPr>
          <w:rFonts w:ascii="Times New Roman" w:eastAsia="Times New Roman" w:hAnsi="Times New Roman" w:cs="Times New Roman"/>
          <w:sz w:val="24"/>
          <w:lang w:val="sr-Latn-CS"/>
        </w:rPr>
      </w:pPr>
      <w:r w:rsidRPr="00B322B3">
        <w:rPr>
          <w:rFonts w:ascii="Times New Roman" w:eastAsia="Times New Roman" w:hAnsi="Times New Roman" w:cs="Times New Roman"/>
          <w:sz w:val="24"/>
          <w:lang w:val="sr-Cyrl-CS"/>
        </w:rPr>
        <w:t xml:space="preserve">Број: </w:t>
      </w:r>
      <w:r w:rsidR="00C139E8">
        <w:rPr>
          <w:rFonts w:ascii="Times New Roman" w:eastAsia="Times New Roman" w:hAnsi="Times New Roman" w:cs="Times New Roman"/>
          <w:sz w:val="24"/>
          <w:lang w:val="sr-Cyrl-CS"/>
        </w:rPr>
        <w:t>13</w:t>
      </w:r>
      <w:r w:rsidR="00195E75" w:rsidRPr="00B322B3">
        <w:rPr>
          <w:rFonts w:ascii="Times New Roman" w:eastAsia="Times New Roman" w:hAnsi="Times New Roman" w:cs="Times New Roman"/>
          <w:sz w:val="24"/>
          <w:lang w:val="sr-Cyrl-CS"/>
        </w:rPr>
        <w:t>/</w:t>
      </w:r>
      <w:r w:rsidR="00A47035" w:rsidRPr="00B322B3">
        <w:rPr>
          <w:rFonts w:ascii="Times New Roman" w:eastAsia="Times New Roman" w:hAnsi="Times New Roman" w:cs="Times New Roman"/>
          <w:sz w:val="24"/>
          <w:lang w:val="sr-Latn-CS"/>
        </w:rPr>
        <w:t>201</w:t>
      </w:r>
      <w:r w:rsidR="00C139E8">
        <w:rPr>
          <w:rFonts w:ascii="Times New Roman" w:eastAsia="Times New Roman" w:hAnsi="Times New Roman" w:cs="Times New Roman"/>
          <w:sz w:val="24"/>
          <w:lang w:val="sr-Cyrl-CS"/>
        </w:rPr>
        <w:t>8</w:t>
      </w:r>
      <w:r w:rsidR="00A47035" w:rsidRPr="00B322B3">
        <w:rPr>
          <w:rFonts w:ascii="Times New Roman" w:eastAsia="Times New Roman" w:hAnsi="Times New Roman" w:cs="Times New Roman"/>
          <w:sz w:val="24"/>
          <w:lang w:val="sr-Latn-CS"/>
        </w:rPr>
        <w:t>-</w:t>
      </w:r>
      <w:r w:rsidR="00195E75" w:rsidRPr="00B322B3">
        <w:rPr>
          <w:rFonts w:ascii="Times New Roman" w:eastAsia="Times New Roman" w:hAnsi="Times New Roman" w:cs="Times New Roman"/>
          <w:sz w:val="24"/>
          <w:lang w:val="sr-Cyrl-CS"/>
        </w:rPr>
        <w:t>0</w:t>
      </w:r>
      <w:r w:rsidR="00A47035" w:rsidRPr="00B322B3">
        <w:rPr>
          <w:rFonts w:ascii="Times New Roman" w:eastAsia="Times New Roman" w:hAnsi="Times New Roman" w:cs="Times New Roman"/>
          <w:sz w:val="24"/>
          <w:lang w:val="sr-Latn-CS"/>
        </w:rPr>
        <w:t>4</w:t>
      </w:r>
    </w:p>
    <w:p w:rsidR="00007B93" w:rsidRPr="00007B93" w:rsidRDefault="00007B93">
      <w:pPr>
        <w:spacing w:after="0" w:line="240" w:lineRule="auto"/>
        <w:rPr>
          <w:rFonts w:ascii="Times New Roman" w:eastAsia="Times New Roman" w:hAnsi="Times New Roman" w:cs="Times New Roman"/>
          <w:sz w:val="24"/>
          <w:lang w:val="sr-Cyrl-CS"/>
        </w:rPr>
      </w:pPr>
      <w:r w:rsidRPr="00B322B3">
        <w:rPr>
          <w:rFonts w:ascii="Times New Roman" w:eastAsia="Times New Roman" w:hAnsi="Times New Roman" w:cs="Times New Roman"/>
          <w:sz w:val="24"/>
          <w:lang w:val="sr-Cyrl-CS"/>
        </w:rPr>
        <w:t xml:space="preserve">Датум: </w:t>
      </w:r>
      <w:r w:rsidR="00C139E8">
        <w:rPr>
          <w:rFonts w:ascii="Times New Roman" w:eastAsia="Times New Roman" w:hAnsi="Times New Roman" w:cs="Times New Roman"/>
          <w:sz w:val="24"/>
          <w:lang w:val="sr-Cyrl-CS"/>
        </w:rPr>
        <w:t>05.04.2018</w:t>
      </w:r>
      <w:r w:rsidR="00602F9A" w:rsidRPr="00B322B3">
        <w:rPr>
          <w:rFonts w:ascii="Times New Roman" w:eastAsia="Times New Roman" w:hAnsi="Times New Roman" w:cs="Times New Roman"/>
          <w:sz w:val="24"/>
          <w:lang w:val="sr-Cyrl-CS"/>
        </w:rPr>
        <w:t>.г.</w:t>
      </w:r>
    </w:p>
    <w:p w:rsidR="006C2F24" w:rsidRDefault="006C2F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6C2F24" w:rsidRDefault="007E68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 основу члана 60. Закона о јавним набавкама (“Сл. гласник РС”, бр. 124/12</w:t>
      </w:r>
      <w:r w:rsidR="00105A4F">
        <w:rPr>
          <w:rFonts w:ascii="Times New Roman" w:eastAsia="Times New Roman" w:hAnsi="Times New Roman" w:cs="Times New Roman"/>
          <w:color w:val="000000"/>
          <w:sz w:val="24"/>
          <w:lang w:val="sr-Cyrl-CS"/>
        </w:rPr>
        <w:t xml:space="preserve"> и 68/15</w:t>
      </w:r>
      <w:r>
        <w:rPr>
          <w:rFonts w:ascii="Times New Roman" w:eastAsia="Times New Roman" w:hAnsi="Times New Roman" w:cs="Times New Roman"/>
          <w:color w:val="000000"/>
          <w:sz w:val="24"/>
        </w:rPr>
        <w:t>)</w:t>
      </w:r>
      <w:r w:rsidR="00602F9A">
        <w:rPr>
          <w:rFonts w:ascii="Times New Roman" w:eastAsia="Times New Roman" w:hAnsi="Times New Roman" w:cs="Times New Roman"/>
          <w:color w:val="000000"/>
          <w:sz w:val="24"/>
          <w:lang w:val="sr-Cyrl-CS"/>
        </w:rPr>
        <w:t xml:space="preserve"> </w:t>
      </w:r>
      <w:r w:rsidR="00602F9A">
        <w:rPr>
          <w:rFonts w:ascii="Times New Roman" w:eastAsia="Times New Roman" w:hAnsi="Times New Roman" w:cs="Times New Roman"/>
          <w:sz w:val="24"/>
          <w:lang w:val="sr-Cyrl-CS"/>
        </w:rPr>
        <w:t>Предшколска установа „Уб“ Уб објављује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6C2F24" w:rsidRDefault="006C2F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6C2F24" w:rsidRDefault="007E68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ПОЗИВ ЗА ПОДНОШЕЊЕ ПОНУДА</w:t>
      </w:r>
    </w:p>
    <w:p w:rsidR="007807B4" w:rsidRPr="007807B4" w:rsidRDefault="007807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</w:pPr>
    </w:p>
    <w:p w:rsidR="00370C75" w:rsidRPr="002C7F8C" w:rsidRDefault="007E685D" w:rsidP="00370C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val="sr-Cyrl-C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у  поступку </w:t>
      </w:r>
      <w:r w:rsidR="00475264"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 xml:space="preserve">јавне набавке мале вредности </w:t>
      </w:r>
      <w:r w:rsidR="002C7F8C"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 xml:space="preserve">уз закључење </w:t>
      </w:r>
      <w:r w:rsidR="00105A4F"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>уговора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 w:rsidR="002C7F8C"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 xml:space="preserve">за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набавку </w:t>
      </w:r>
      <w:r w:rsidR="00475264"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>услуга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 бр. </w:t>
      </w:r>
      <w:r w:rsidR="00EB7EB9"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>2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/201</w:t>
      </w:r>
      <w:r w:rsidR="00C139E8"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>8</w:t>
      </w:r>
      <w:r w:rsidR="00E874F9"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 xml:space="preserve"> </w:t>
      </w:r>
      <w:r w:rsidR="001C6DC4"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 xml:space="preserve">- </w:t>
      </w:r>
      <w:r w:rsidR="001C6DC4" w:rsidRPr="001C6DC4">
        <w:rPr>
          <w:rFonts w:ascii="Times New Roman" w:hAnsi="Times New Roman" w:cs="Times New Roman"/>
          <w:b/>
          <w:lang w:val="sr-Cyrl-CS"/>
        </w:rPr>
        <w:t>Набавка услуга путовања деце предшколског узраста у васпитној 201</w:t>
      </w:r>
      <w:r w:rsidR="00C139E8">
        <w:rPr>
          <w:rFonts w:ascii="Times New Roman" w:hAnsi="Times New Roman" w:cs="Times New Roman"/>
          <w:b/>
          <w:lang w:val="sr-Cyrl-CS"/>
        </w:rPr>
        <w:t>7</w:t>
      </w:r>
      <w:r w:rsidR="001C6DC4" w:rsidRPr="001C6DC4">
        <w:rPr>
          <w:rFonts w:ascii="Times New Roman" w:hAnsi="Times New Roman" w:cs="Times New Roman"/>
          <w:b/>
          <w:lang w:val="sr-Cyrl-CS"/>
        </w:rPr>
        <w:t>/201</w:t>
      </w:r>
      <w:r w:rsidR="00C139E8">
        <w:rPr>
          <w:rFonts w:ascii="Times New Roman" w:hAnsi="Times New Roman" w:cs="Times New Roman"/>
          <w:b/>
          <w:lang w:val="sr-Cyrl-CS"/>
        </w:rPr>
        <w:t>8</w:t>
      </w:r>
      <w:r w:rsidR="001C6DC4" w:rsidRPr="001C6DC4">
        <w:rPr>
          <w:rFonts w:ascii="Times New Roman" w:hAnsi="Times New Roman" w:cs="Times New Roman"/>
          <w:b/>
          <w:lang w:val="sr-Cyrl-CS"/>
        </w:rPr>
        <w:t>.години</w:t>
      </w:r>
    </w:p>
    <w:p w:rsidR="00370C75" w:rsidRPr="00370C75" w:rsidRDefault="00370C75" w:rsidP="00370C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val="sr-Cyrl-CS"/>
        </w:rPr>
      </w:pPr>
    </w:p>
    <w:p w:rsidR="007807B4" w:rsidRPr="007807B4" w:rsidRDefault="007E685D" w:rsidP="007807B4">
      <w:pPr>
        <w:pStyle w:val="ListParagraph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val="sr-Cyrl-CS"/>
        </w:rPr>
      </w:pPr>
      <w:r w:rsidRPr="007807B4">
        <w:rPr>
          <w:rFonts w:ascii="Times New Roman" w:eastAsia="Times New Roman" w:hAnsi="Times New Roman" w:cs="Times New Roman"/>
          <w:b/>
          <w:sz w:val="24"/>
        </w:rPr>
        <w:t>Назив, адреса наручи</w:t>
      </w:r>
      <w:r w:rsidR="008C0B27" w:rsidRPr="007807B4">
        <w:rPr>
          <w:rFonts w:ascii="Times New Roman" w:eastAsia="Times New Roman" w:hAnsi="Times New Roman" w:cs="Times New Roman"/>
          <w:b/>
          <w:sz w:val="24"/>
          <w:lang w:val="sr-Cyrl-CS"/>
        </w:rPr>
        <w:t>оц</w:t>
      </w:r>
      <w:r w:rsidR="008C0B27" w:rsidRPr="007807B4">
        <w:rPr>
          <w:rFonts w:ascii="Times New Roman" w:eastAsia="Times New Roman" w:hAnsi="Times New Roman" w:cs="Times New Roman"/>
          <w:b/>
          <w:sz w:val="24"/>
        </w:rPr>
        <w:t>a</w:t>
      </w:r>
      <w:r w:rsidRPr="007807B4">
        <w:rPr>
          <w:rFonts w:ascii="Times New Roman" w:eastAsia="Times New Roman" w:hAnsi="Times New Roman" w:cs="Times New Roman"/>
          <w:b/>
          <w:sz w:val="24"/>
        </w:rPr>
        <w:t xml:space="preserve">: </w:t>
      </w:r>
    </w:p>
    <w:p w:rsidR="006C2F24" w:rsidRPr="00D14862" w:rsidRDefault="007807B4" w:rsidP="007807B4">
      <w:pPr>
        <w:tabs>
          <w:tab w:val="left" w:pos="720"/>
        </w:tabs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ab/>
        <w:t xml:space="preserve">       </w:t>
      </w:r>
      <w:r w:rsidR="00007B93" w:rsidRPr="00D14862">
        <w:rPr>
          <w:rFonts w:ascii="Times New Roman" w:eastAsia="Times New Roman" w:hAnsi="Times New Roman" w:cs="Times New Roman"/>
          <w:sz w:val="24"/>
          <w:lang w:val="sr-Cyrl-CS"/>
        </w:rPr>
        <w:t>Предшколска установа „Уб“, 14210 Уб, Милоша Селаковића бр. 20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7807B4" w:rsidRPr="007807B4" w:rsidRDefault="007E685D" w:rsidP="007807B4">
      <w:pPr>
        <w:pStyle w:val="ListParagraph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7807B4">
        <w:rPr>
          <w:rFonts w:ascii="Times New Roman" w:eastAsia="Times New Roman" w:hAnsi="Times New Roman" w:cs="Times New Roman"/>
          <w:b/>
          <w:sz w:val="24"/>
        </w:rPr>
        <w:t xml:space="preserve">Врста поступка јавне набавке: </w:t>
      </w:r>
    </w:p>
    <w:p w:rsidR="002C7F8C" w:rsidRDefault="001C6DC4" w:rsidP="002C7F8C">
      <w:pPr>
        <w:tabs>
          <w:tab w:val="left" w:pos="72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lang w:val="sr-Cyrl-CS"/>
        </w:rPr>
        <w:t xml:space="preserve">        </w:t>
      </w:r>
      <w:r w:rsidRPr="001C6DC4">
        <w:rPr>
          <w:rFonts w:ascii="Times New Roman" w:hAnsi="Times New Roman" w:cs="Times New Roman"/>
          <w:sz w:val="24"/>
          <w:szCs w:val="24"/>
          <w:lang w:val="sr-Cyrl-CS"/>
        </w:rPr>
        <w:t>Јавна набавка мале вредности</w:t>
      </w:r>
    </w:p>
    <w:p w:rsidR="003A4C17" w:rsidRDefault="003A4C17" w:rsidP="002C7F8C">
      <w:pPr>
        <w:tabs>
          <w:tab w:val="left" w:pos="72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3A4C17" w:rsidRPr="003A4C17" w:rsidRDefault="003A4C17" w:rsidP="003A4C17">
      <w:pPr>
        <w:pStyle w:val="ListParagraph"/>
        <w:numPr>
          <w:ilvl w:val="0"/>
          <w:numId w:val="13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3A4C17">
        <w:rPr>
          <w:rFonts w:ascii="Times New Roman" w:hAnsi="Times New Roman" w:cs="Times New Roman"/>
          <w:b/>
          <w:sz w:val="24"/>
          <w:szCs w:val="24"/>
          <w:lang w:val="sr-Cyrl-CS"/>
        </w:rPr>
        <w:t>Партије:</w:t>
      </w:r>
    </w:p>
    <w:p w:rsidR="002F70D2" w:rsidRDefault="003A4C17" w:rsidP="003A4C17">
      <w:pPr>
        <w:tabs>
          <w:tab w:val="left" w:pos="72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Јавна набавка је обликована у </w:t>
      </w:r>
      <w:r w:rsidR="00C139E8">
        <w:rPr>
          <w:rFonts w:ascii="Times New Roman" w:eastAsia="Times New Roman" w:hAnsi="Times New Roman" w:cs="Times New Roman"/>
          <w:sz w:val="24"/>
          <w:szCs w:val="24"/>
          <w:lang w:val="sr-Cyrl-CS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(</w:t>
      </w:r>
      <w:r w:rsidR="00C139E8">
        <w:rPr>
          <w:rFonts w:ascii="Times New Roman" w:eastAsia="Times New Roman" w:hAnsi="Times New Roman" w:cs="Times New Roman"/>
          <w:sz w:val="24"/>
          <w:szCs w:val="24"/>
          <w:lang w:val="sr-Cyrl-CS"/>
        </w:rPr>
        <w:t>четири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) партије</w:t>
      </w:r>
    </w:p>
    <w:p w:rsidR="003A4C17" w:rsidRPr="003A4C17" w:rsidRDefault="003A4C17" w:rsidP="003A4C17">
      <w:pPr>
        <w:tabs>
          <w:tab w:val="left" w:pos="72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807B4" w:rsidRPr="007807B4" w:rsidRDefault="002C7F8C" w:rsidP="007807B4">
      <w:pPr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  <w:lang w:val="sr-Cyrl-CS"/>
        </w:rPr>
        <w:t>Циљ поступка:</w:t>
      </w:r>
      <w:r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</w:p>
    <w:p w:rsidR="006C2F24" w:rsidRDefault="00105A4F" w:rsidP="00105A4F">
      <w:pPr>
        <w:spacing w:after="0" w:line="240" w:lineRule="auto"/>
        <w:ind w:left="766" w:firstLine="36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З</w:t>
      </w:r>
      <w:r w:rsidRPr="00105A4F">
        <w:rPr>
          <w:rFonts w:ascii="Times New Roman" w:eastAsia="Times New Roman" w:hAnsi="Times New Roman" w:cs="Times New Roman"/>
          <w:sz w:val="24"/>
          <w:szCs w:val="24"/>
          <w:lang w:val="sr-Cyrl-CS"/>
        </w:rPr>
        <w:t>акључење уговора са најповољнијим понуђачем.</w:t>
      </w:r>
    </w:p>
    <w:p w:rsidR="00105A4F" w:rsidRPr="00105A4F" w:rsidRDefault="00105A4F" w:rsidP="00105A4F">
      <w:pPr>
        <w:spacing w:after="0" w:line="240" w:lineRule="auto"/>
        <w:ind w:left="766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C2F24" w:rsidRDefault="00370C75" w:rsidP="007807B4">
      <w:pPr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  <w:lang w:val="sr-Cyrl-CS"/>
        </w:rPr>
        <w:t>П</w:t>
      </w:r>
      <w:r w:rsidR="007E685D">
        <w:rPr>
          <w:rFonts w:ascii="Times New Roman" w:eastAsia="Times New Roman" w:hAnsi="Times New Roman" w:cs="Times New Roman"/>
          <w:b/>
          <w:sz w:val="24"/>
        </w:rPr>
        <w:t>редмет</w:t>
      </w:r>
      <w:r>
        <w:rPr>
          <w:rFonts w:ascii="Times New Roman" w:eastAsia="Times New Roman" w:hAnsi="Times New Roman" w:cs="Times New Roman"/>
          <w:b/>
          <w:sz w:val="24"/>
          <w:lang w:val="sr-Cyrl-CS"/>
        </w:rPr>
        <w:t xml:space="preserve"> јавне</w:t>
      </w:r>
      <w:r w:rsidR="007E685D">
        <w:rPr>
          <w:rFonts w:ascii="Times New Roman" w:eastAsia="Times New Roman" w:hAnsi="Times New Roman" w:cs="Times New Roman"/>
          <w:b/>
          <w:sz w:val="24"/>
        </w:rPr>
        <w:t xml:space="preserve"> набавке, назив и ознака из општег речника набавке: </w:t>
      </w:r>
    </w:p>
    <w:p w:rsidR="007807B4" w:rsidRPr="001C6DC4" w:rsidRDefault="007807B4" w:rsidP="00D1486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lang w:val="sr-Cyrl-CS"/>
        </w:rPr>
      </w:pPr>
      <w:r w:rsidRPr="001C6DC4">
        <w:rPr>
          <w:rFonts w:ascii="Times New Roman" w:eastAsia="Times New Roman" w:hAnsi="Times New Roman" w:cs="Times New Roman"/>
          <w:sz w:val="24"/>
          <w:lang w:val="sr-Cyrl-CS"/>
        </w:rPr>
        <w:t xml:space="preserve">             </w:t>
      </w:r>
      <w:r w:rsidR="001C6DC4" w:rsidRPr="001C6DC4">
        <w:rPr>
          <w:rFonts w:ascii="Times New Roman" w:hAnsi="Times New Roman" w:cs="Times New Roman"/>
          <w:lang w:val="sr-Cyrl-CS"/>
        </w:rPr>
        <w:t>Набавка услуга путовања деце предшколског узраста у васпитној 201</w:t>
      </w:r>
      <w:r w:rsidR="00C139E8">
        <w:rPr>
          <w:rFonts w:ascii="Times New Roman" w:hAnsi="Times New Roman" w:cs="Times New Roman"/>
          <w:lang w:val="sr-Cyrl-CS"/>
        </w:rPr>
        <w:t>7</w:t>
      </w:r>
      <w:r w:rsidR="001C6DC4" w:rsidRPr="001C6DC4">
        <w:rPr>
          <w:rFonts w:ascii="Times New Roman" w:hAnsi="Times New Roman" w:cs="Times New Roman"/>
          <w:lang w:val="sr-Cyrl-CS"/>
        </w:rPr>
        <w:t>/201</w:t>
      </w:r>
      <w:r w:rsidR="00C139E8">
        <w:rPr>
          <w:rFonts w:ascii="Times New Roman" w:hAnsi="Times New Roman" w:cs="Times New Roman"/>
          <w:lang w:val="sr-Cyrl-CS"/>
        </w:rPr>
        <w:t>8</w:t>
      </w:r>
      <w:r w:rsidR="001C6DC4" w:rsidRPr="001C6DC4">
        <w:rPr>
          <w:rFonts w:ascii="Times New Roman" w:hAnsi="Times New Roman" w:cs="Times New Roman"/>
          <w:lang w:val="sr-Cyrl-CS"/>
        </w:rPr>
        <w:t>.години</w:t>
      </w:r>
    </w:p>
    <w:p w:rsidR="007807B4" w:rsidRDefault="007807B4" w:rsidP="007807B4">
      <w:pPr>
        <w:spacing w:after="0" w:line="240" w:lineRule="auto"/>
        <w:ind w:left="360" w:firstLine="360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</w:t>
      </w:r>
      <w:r>
        <w:rPr>
          <w:rFonts w:ascii="Times New Roman" w:eastAsia="Times New Roman" w:hAnsi="Times New Roman" w:cs="Times New Roman"/>
          <w:sz w:val="24"/>
        </w:rPr>
        <w:t>Ознака из</w:t>
      </w:r>
      <w:r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 w:rsidR="007E685D">
        <w:rPr>
          <w:rFonts w:ascii="Times New Roman" w:eastAsia="Times New Roman" w:hAnsi="Times New Roman" w:cs="Times New Roman"/>
          <w:sz w:val="24"/>
        </w:rPr>
        <w:t>општег речника набавке:</w:t>
      </w:r>
      <w:r>
        <w:rPr>
          <w:rFonts w:ascii="Times New Roman" w:eastAsia="Times New Roman" w:hAnsi="Times New Roman" w:cs="Times New Roman"/>
          <w:b/>
          <w:sz w:val="24"/>
          <w:lang w:val="sr-Cyrl-CS"/>
        </w:rPr>
        <w:t xml:space="preserve"> </w:t>
      </w:r>
      <w:r w:rsidR="001C6DC4" w:rsidRPr="001C6DC4">
        <w:rPr>
          <w:rFonts w:ascii="Times New Roman" w:hAnsi="Times New Roman" w:cs="Times New Roman"/>
          <w:b/>
          <w:lang w:val="sr-Cyrl-CS"/>
        </w:rPr>
        <w:t>63516000-услуге организације путовања</w:t>
      </w:r>
      <w:r w:rsidR="00D14862">
        <w:rPr>
          <w:rFonts w:ascii="Times New Roman" w:hAnsi="Times New Roman" w:cs="Times New Roman"/>
          <w:lang w:val="sr-Cyrl-CS"/>
        </w:rPr>
        <w:t xml:space="preserve">. 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7807B4" w:rsidRPr="007807B4" w:rsidRDefault="007E685D" w:rsidP="007807B4">
      <w:pPr>
        <w:pStyle w:val="ListParagraph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7807B4">
        <w:rPr>
          <w:rFonts w:ascii="Times New Roman" w:eastAsia="Times New Roman" w:hAnsi="Times New Roman" w:cs="Times New Roman"/>
          <w:b/>
          <w:sz w:val="24"/>
        </w:rPr>
        <w:t xml:space="preserve">Критеријум, елементи критеријума за </w:t>
      </w:r>
      <w:r w:rsidR="00105A4F">
        <w:rPr>
          <w:rFonts w:ascii="Times New Roman" w:eastAsia="Times New Roman" w:hAnsi="Times New Roman" w:cs="Times New Roman"/>
          <w:b/>
          <w:sz w:val="24"/>
          <w:lang w:val="sr-Cyrl-CS"/>
        </w:rPr>
        <w:t>доделу уговора</w:t>
      </w:r>
      <w:r w:rsidRPr="007807B4">
        <w:rPr>
          <w:rFonts w:ascii="Times New Roman" w:eastAsia="Times New Roman" w:hAnsi="Times New Roman" w:cs="Times New Roman"/>
          <w:b/>
          <w:sz w:val="24"/>
        </w:rPr>
        <w:t xml:space="preserve">: </w:t>
      </w:r>
    </w:p>
    <w:p w:rsidR="006C2F24" w:rsidRPr="007807B4" w:rsidRDefault="007E685D" w:rsidP="007807B4">
      <w:pPr>
        <w:pStyle w:val="ListParagraph"/>
        <w:tabs>
          <w:tab w:val="left" w:pos="720"/>
        </w:tabs>
        <w:spacing w:after="0" w:line="240" w:lineRule="auto"/>
        <w:ind w:left="1126"/>
        <w:jc w:val="both"/>
        <w:rPr>
          <w:rFonts w:ascii="Times New Roman" w:eastAsia="Times New Roman" w:hAnsi="Times New Roman" w:cs="Times New Roman"/>
          <w:sz w:val="24"/>
        </w:rPr>
      </w:pPr>
      <w:r w:rsidRPr="007807B4">
        <w:rPr>
          <w:rFonts w:ascii="Times New Roman" w:eastAsia="Times New Roman" w:hAnsi="Times New Roman" w:cs="Times New Roman"/>
          <w:sz w:val="24"/>
        </w:rPr>
        <w:t xml:space="preserve">Одлуку о избору најповољније понуде донеће се применом критеријума </w:t>
      </w:r>
      <w:r w:rsidRPr="007807B4">
        <w:rPr>
          <w:rFonts w:ascii="Times New Roman" w:eastAsia="Times New Roman" w:hAnsi="Times New Roman" w:cs="Times New Roman"/>
          <w:b/>
          <w:sz w:val="24"/>
        </w:rPr>
        <w:t>“најнижа понуђена цена“</w:t>
      </w:r>
      <w:r w:rsidRPr="007807B4">
        <w:rPr>
          <w:rFonts w:ascii="Times New Roman" w:eastAsia="Times New Roman" w:hAnsi="Times New Roman" w:cs="Times New Roman"/>
          <w:sz w:val="24"/>
        </w:rPr>
        <w:t>.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6C2F24" w:rsidRPr="007807B4" w:rsidRDefault="007E685D" w:rsidP="007807B4">
      <w:pPr>
        <w:pStyle w:val="ListParagraph"/>
        <w:numPr>
          <w:ilvl w:val="0"/>
          <w:numId w:val="10"/>
        </w:numPr>
        <w:tabs>
          <w:tab w:val="left" w:pos="40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7807B4">
        <w:rPr>
          <w:rFonts w:ascii="Times New Roman" w:eastAsia="Times New Roman" w:hAnsi="Times New Roman" w:cs="Times New Roman"/>
          <w:b/>
          <w:sz w:val="24"/>
        </w:rPr>
        <w:t>Начин преузимања конкурсне докумен</w:t>
      </w:r>
      <w:r w:rsidR="00FC62F0">
        <w:rPr>
          <w:rFonts w:ascii="Times New Roman" w:eastAsia="Times New Roman" w:hAnsi="Times New Roman" w:cs="Times New Roman"/>
          <w:b/>
          <w:sz w:val="24"/>
        </w:rPr>
        <w:t>тације и интернет адреса где је</w:t>
      </w:r>
      <w:r w:rsidR="00FC62F0">
        <w:rPr>
          <w:rFonts w:ascii="Times New Roman" w:eastAsia="Times New Roman" w:hAnsi="Times New Roman" w:cs="Times New Roman"/>
          <w:b/>
          <w:sz w:val="24"/>
          <w:lang w:val="sr-Cyrl-CS"/>
        </w:rPr>
        <w:t xml:space="preserve"> </w:t>
      </w:r>
      <w:r w:rsidRPr="007807B4">
        <w:rPr>
          <w:rFonts w:ascii="Times New Roman" w:eastAsia="Times New Roman" w:hAnsi="Times New Roman" w:cs="Times New Roman"/>
          <w:b/>
          <w:sz w:val="24"/>
        </w:rPr>
        <w:t xml:space="preserve">конкурсна документација доступна: </w:t>
      </w:r>
    </w:p>
    <w:p w:rsidR="006C2F24" w:rsidRDefault="007E685D">
      <w:pPr>
        <w:spacing w:after="0" w:line="240" w:lineRule="auto"/>
        <w:ind w:left="406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7807B4">
        <w:rPr>
          <w:rFonts w:ascii="Times New Roman" w:eastAsia="Times New Roman" w:hAnsi="Times New Roman" w:cs="Times New Roman"/>
          <w:sz w:val="24"/>
          <w:lang w:val="sr-Cyrl-CS"/>
        </w:rPr>
        <w:tab/>
        <w:t xml:space="preserve">      </w:t>
      </w:r>
      <w:r w:rsidR="00FC62F0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Конкурсна документација се може преузети  одмах по објављивању јавног позива  </w:t>
      </w:r>
      <w:r w:rsidR="00FC62F0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 w:rsidR="00FC62F0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 w:rsidR="00B3383A">
        <w:rPr>
          <w:rFonts w:ascii="Times New Roman" w:eastAsia="Times New Roman" w:hAnsi="Times New Roman" w:cs="Times New Roman"/>
          <w:sz w:val="24"/>
          <w:lang w:val="sr-Cyrl-CS"/>
        </w:rPr>
        <w:t>П</w:t>
      </w:r>
      <w:r>
        <w:rPr>
          <w:rFonts w:ascii="Times New Roman" w:eastAsia="Times New Roman" w:hAnsi="Times New Roman" w:cs="Times New Roman"/>
          <w:sz w:val="24"/>
        </w:rPr>
        <w:t xml:space="preserve">орталу Јавних набавки, у </w:t>
      </w:r>
      <w:r w:rsidR="00F51457">
        <w:rPr>
          <w:rFonts w:ascii="Times New Roman" w:eastAsia="Times New Roman" w:hAnsi="Times New Roman" w:cs="Times New Roman"/>
          <w:b/>
          <w:sz w:val="24"/>
          <w:lang w:val="sr-Cyrl-CS"/>
        </w:rPr>
        <w:t>Предшколској установи „Уб“ Уб</w:t>
      </w:r>
      <w:r>
        <w:rPr>
          <w:rFonts w:ascii="Times New Roman" w:eastAsia="Times New Roman" w:hAnsi="Times New Roman" w:cs="Times New Roman"/>
          <w:sz w:val="24"/>
        </w:rPr>
        <w:t xml:space="preserve"> , </w:t>
      </w:r>
      <w:r w:rsidR="00F51457">
        <w:rPr>
          <w:rFonts w:ascii="Times New Roman" w:eastAsia="Times New Roman" w:hAnsi="Times New Roman" w:cs="Times New Roman"/>
          <w:sz w:val="24"/>
          <w:lang w:val="sr-Cyrl-CS"/>
        </w:rPr>
        <w:t>Милоша Селаковића бр.</w:t>
      </w:r>
      <w:r w:rsidR="00FC62F0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 w:rsidR="00F51457">
        <w:rPr>
          <w:rFonts w:ascii="Times New Roman" w:eastAsia="Times New Roman" w:hAnsi="Times New Roman" w:cs="Times New Roman"/>
          <w:sz w:val="24"/>
          <w:lang w:val="sr-Cyrl-CS"/>
        </w:rPr>
        <w:t>20</w:t>
      </w:r>
      <w:r w:rsidR="00B3383A">
        <w:rPr>
          <w:rFonts w:ascii="Times New Roman" w:eastAsia="Times New Roman" w:hAnsi="Times New Roman" w:cs="Times New Roman"/>
          <w:sz w:val="24"/>
          <w:lang w:val="sr-Cyrl-CS"/>
        </w:rPr>
        <w:t xml:space="preserve">, </w:t>
      </w:r>
      <w:r w:rsidR="00F51457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радним даном од 08,00 до 14,00 часова или на интернет адреси</w:t>
      </w: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hyperlink r:id="rId5" w:history="1">
        <w:r w:rsidR="00C139E8" w:rsidRPr="00F519C7">
          <w:rPr>
            <w:rStyle w:val="Hyperlink"/>
            <w:rFonts w:ascii="Times New Roman" w:hAnsi="Times New Roman" w:cs="Times New Roman"/>
          </w:rPr>
          <w:t>www.vrticub.rs</w:t>
        </w:r>
      </w:hyperlink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6C2F24" w:rsidRPr="007807B4" w:rsidRDefault="007E685D" w:rsidP="007807B4">
      <w:pPr>
        <w:pStyle w:val="ListParagraph"/>
        <w:numPr>
          <w:ilvl w:val="0"/>
          <w:numId w:val="11"/>
        </w:numPr>
        <w:tabs>
          <w:tab w:val="left" w:pos="40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7807B4">
        <w:rPr>
          <w:rFonts w:ascii="Times New Roman" w:eastAsia="Times New Roman" w:hAnsi="Times New Roman" w:cs="Times New Roman"/>
          <w:b/>
          <w:sz w:val="24"/>
        </w:rPr>
        <w:t xml:space="preserve">Начин подношења понуде и рок за подношење понуде: </w:t>
      </w:r>
    </w:p>
    <w:p w:rsidR="006C2F24" w:rsidRDefault="00B3383A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   </w:t>
      </w:r>
      <w:r w:rsidR="007E685D">
        <w:rPr>
          <w:rFonts w:ascii="Times New Roman" w:eastAsia="Times New Roman" w:hAnsi="Times New Roman" w:cs="Times New Roman"/>
          <w:sz w:val="24"/>
        </w:rPr>
        <w:t xml:space="preserve">Понуда се подноси лично или путем поште у затвореној коверти или кутији, овереној печатом подносиоца понуде. </w:t>
      </w:r>
    </w:p>
    <w:p w:rsidR="006C2F24" w:rsidRDefault="00B3383A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   </w:t>
      </w:r>
      <w:r w:rsidR="007E685D" w:rsidRPr="00B322B3">
        <w:rPr>
          <w:rFonts w:ascii="Times New Roman" w:eastAsia="Times New Roman" w:hAnsi="Times New Roman" w:cs="Times New Roman"/>
          <w:sz w:val="24"/>
        </w:rPr>
        <w:t xml:space="preserve">Рок за подношење понуда је </w:t>
      </w:r>
      <w:r w:rsidR="00E874F9">
        <w:rPr>
          <w:rFonts w:ascii="Times New Roman" w:eastAsia="Times New Roman" w:hAnsi="Times New Roman" w:cs="Times New Roman"/>
          <w:sz w:val="24"/>
          <w:lang w:val="sr-Cyrl-CS"/>
        </w:rPr>
        <w:t>1</w:t>
      </w:r>
      <w:r w:rsidR="00C139E8">
        <w:rPr>
          <w:rFonts w:ascii="Times New Roman" w:eastAsia="Times New Roman" w:hAnsi="Times New Roman" w:cs="Times New Roman"/>
          <w:sz w:val="24"/>
          <w:lang w:val="sr-Cyrl-CS"/>
        </w:rPr>
        <w:t>6</w:t>
      </w:r>
      <w:r w:rsidR="008D7237" w:rsidRPr="00B322B3">
        <w:rPr>
          <w:rFonts w:ascii="Times New Roman" w:eastAsia="Times New Roman" w:hAnsi="Times New Roman" w:cs="Times New Roman"/>
          <w:sz w:val="24"/>
          <w:lang w:val="sr-Cyrl-CS"/>
        </w:rPr>
        <w:t>.0</w:t>
      </w:r>
      <w:r w:rsidR="00C139E8">
        <w:rPr>
          <w:rFonts w:ascii="Times New Roman" w:eastAsia="Times New Roman" w:hAnsi="Times New Roman" w:cs="Times New Roman"/>
          <w:sz w:val="24"/>
          <w:lang w:val="sr-Cyrl-CS"/>
        </w:rPr>
        <w:t>4</w:t>
      </w:r>
      <w:r w:rsidR="003E609A" w:rsidRPr="00B322B3">
        <w:rPr>
          <w:rFonts w:ascii="Times New Roman" w:eastAsia="Times New Roman" w:hAnsi="Times New Roman" w:cs="Times New Roman"/>
          <w:sz w:val="24"/>
          <w:lang w:val="sr-Cyrl-CS"/>
        </w:rPr>
        <w:t>.201</w:t>
      </w:r>
      <w:r w:rsidR="00C139E8">
        <w:rPr>
          <w:rFonts w:ascii="Times New Roman" w:eastAsia="Times New Roman" w:hAnsi="Times New Roman" w:cs="Times New Roman"/>
          <w:sz w:val="24"/>
          <w:lang w:val="sr-Cyrl-CS"/>
        </w:rPr>
        <w:t>8</w:t>
      </w:r>
      <w:r w:rsidR="003E609A" w:rsidRPr="00B322B3">
        <w:rPr>
          <w:rFonts w:ascii="Times New Roman" w:eastAsia="Times New Roman" w:hAnsi="Times New Roman" w:cs="Times New Roman"/>
          <w:sz w:val="24"/>
          <w:lang w:val="sr-Cyrl-CS"/>
        </w:rPr>
        <w:t>.г.</w:t>
      </w:r>
      <w:r w:rsidR="007E685D" w:rsidRPr="00B322B3">
        <w:rPr>
          <w:rFonts w:ascii="Times New Roman" w:eastAsia="Times New Roman" w:hAnsi="Times New Roman" w:cs="Times New Roman"/>
          <w:sz w:val="24"/>
        </w:rPr>
        <w:t xml:space="preserve">  до 1</w:t>
      </w:r>
      <w:r w:rsidR="00105A4F" w:rsidRPr="00B322B3">
        <w:rPr>
          <w:rFonts w:ascii="Times New Roman" w:eastAsia="Times New Roman" w:hAnsi="Times New Roman" w:cs="Times New Roman"/>
          <w:sz w:val="24"/>
          <w:lang w:val="sr-Cyrl-CS"/>
        </w:rPr>
        <w:t>0</w:t>
      </w:r>
      <w:r w:rsidR="007E685D" w:rsidRPr="00B322B3">
        <w:rPr>
          <w:rFonts w:ascii="Times New Roman" w:eastAsia="Times New Roman" w:hAnsi="Times New Roman" w:cs="Times New Roman"/>
          <w:sz w:val="24"/>
        </w:rPr>
        <w:t>,00  часова.</w:t>
      </w:r>
      <w:r w:rsidR="007E685D">
        <w:rPr>
          <w:rFonts w:ascii="Times New Roman" w:eastAsia="Times New Roman" w:hAnsi="Times New Roman" w:cs="Times New Roman"/>
          <w:sz w:val="24"/>
        </w:rPr>
        <w:t xml:space="preserve">    </w:t>
      </w:r>
    </w:p>
    <w:p w:rsidR="006C2F24" w:rsidRDefault="00B3383A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   </w:t>
      </w:r>
      <w:r w:rsidR="007E685D">
        <w:rPr>
          <w:rFonts w:ascii="Times New Roman" w:eastAsia="Times New Roman" w:hAnsi="Times New Roman" w:cs="Times New Roman"/>
          <w:sz w:val="24"/>
        </w:rPr>
        <w:t xml:space="preserve">Понуда се подноси на адресу: </w:t>
      </w:r>
      <w:r w:rsidR="00F51457">
        <w:rPr>
          <w:rFonts w:ascii="Times New Roman" w:eastAsia="Times New Roman" w:hAnsi="Times New Roman" w:cs="Times New Roman"/>
          <w:b/>
          <w:sz w:val="24"/>
          <w:lang w:val="sr-Cyrl-CS"/>
        </w:rPr>
        <w:t>Предшколска установа „Уб“, Милоша Селаковића бр. 20, 14210 Уб</w:t>
      </w:r>
      <w:r w:rsidR="007E685D">
        <w:rPr>
          <w:rFonts w:ascii="Times New Roman" w:eastAsia="Times New Roman" w:hAnsi="Times New Roman" w:cs="Times New Roman"/>
          <w:b/>
          <w:sz w:val="24"/>
        </w:rPr>
        <w:t xml:space="preserve">. </w:t>
      </w:r>
      <w:r w:rsidR="007E685D">
        <w:rPr>
          <w:rFonts w:ascii="Times New Roman" w:eastAsia="Times New Roman" w:hAnsi="Times New Roman" w:cs="Times New Roman"/>
          <w:sz w:val="24"/>
        </w:rPr>
        <w:t>Благовременим ће се сматрати с</w:t>
      </w:r>
      <w:r w:rsidR="00FC62F0">
        <w:rPr>
          <w:rFonts w:ascii="Times New Roman" w:eastAsia="Times New Roman" w:hAnsi="Times New Roman" w:cs="Times New Roman"/>
          <w:sz w:val="24"/>
        </w:rPr>
        <w:t xml:space="preserve">ве понуде које стигну на </w:t>
      </w:r>
      <w:r w:rsidR="00FC62F0" w:rsidRPr="009E1135">
        <w:rPr>
          <w:rFonts w:ascii="Times New Roman" w:eastAsia="Times New Roman" w:hAnsi="Times New Roman" w:cs="Times New Roman"/>
          <w:sz w:val="24"/>
        </w:rPr>
        <w:t>адресу</w:t>
      </w:r>
      <w:r w:rsidR="00FC62F0" w:rsidRPr="009E1135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 w:rsidR="007E685D" w:rsidRPr="009E1135">
        <w:rPr>
          <w:rFonts w:ascii="Times New Roman" w:eastAsia="Times New Roman" w:hAnsi="Times New Roman" w:cs="Times New Roman"/>
          <w:sz w:val="24"/>
        </w:rPr>
        <w:t xml:space="preserve"> до </w:t>
      </w:r>
      <w:r w:rsidR="007E685D" w:rsidRPr="009E1135">
        <w:rPr>
          <w:rFonts w:ascii="Times New Roman" w:eastAsia="Times New Roman" w:hAnsi="Times New Roman" w:cs="Times New Roman"/>
          <w:b/>
          <w:sz w:val="24"/>
        </w:rPr>
        <w:t>1</w:t>
      </w:r>
      <w:r w:rsidR="00105A4F" w:rsidRPr="009E1135">
        <w:rPr>
          <w:rFonts w:ascii="Times New Roman" w:eastAsia="Times New Roman" w:hAnsi="Times New Roman" w:cs="Times New Roman"/>
          <w:b/>
          <w:sz w:val="24"/>
          <w:lang w:val="sr-Cyrl-CS"/>
        </w:rPr>
        <w:t>0</w:t>
      </w:r>
      <w:r w:rsidR="007E685D" w:rsidRPr="009E1135">
        <w:rPr>
          <w:rFonts w:ascii="Times New Roman" w:eastAsia="Times New Roman" w:hAnsi="Times New Roman" w:cs="Times New Roman"/>
          <w:b/>
          <w:sz w:val="24"/>
        </w:rPr>
        <w:t xml:space="preserve">,00 часова </w:t>
      </w:r>
      <w:r w:rsidR="00E874F9">
        <w:rPr>
          <w:rFonts w:ascii="Times New Roman" w:eastAsia="Times New Roman" w:hAnsi="Times New Roman" w:cs="Times New Roman"/>
          <w:b/>
          <w:sz w:val="24"/>
          <w:lang w:val="sr-Cyrl-CS"/>
        </w:rPr>
        <w:t>1</w:t>
      </w:r>
      <w:r w:rsidR="00C139E8">
        <w:rPr>
          <w:rFonts w:ascii="Times New Roman" w:eastAsia="Times New Roman" w:hAnsi="Times New Roman" w:cs="Times New Roman"/>
          <w:b/>
          <w:sz w:val="24"/>
          <w:lang w:val="sr-Cyrl-CS"/>
        </w:rPr>
        <w:t>6</w:t>
      </w:r>
      <w:r w:rsidR="008D7237" w:rsidRPr="009E1135">
        <w:rPr>
          <w:rFonts w:ascii="Times New Roman" w:eastAsia="Times New Roman" w:hAnsi="Times New Roman" w:cs="Times New Roman"/>
          <w:b/>
          <w:sz w:val="24"/>
          <w:lang w:val="sr-Cyrl-CS"/>
        </w:rPr>
        <w:t>.0</w:t>
      </w:r>
      <w:r w:rsidR="00C139E8">
        <w:rPr>
          <w:rFonts w:ascii="Times New Roman" w:eastAsia="Times New Roman" w:hAnsi="Times New Roman" w:cs="Times New Roman"/>
          <w:b/>
          <w:sz w:val="24"/>
          <w:lang w:val="sr-Cyrl-CS"/>
        </w:rPr>
        <w:t>4</w:t>
      </w:r>
      <w:r w:rsidR="007E685D" w:rsidRPr="009E1135">
        <w:rPr>
          <w:rFonts w:ascii="Times New Roman" w:eastAsia="Times New Roman" w:hAnsi="Times New Roman" w:cs="Times New Roman"/>
          <w:b/>
          <w:sz w:val="24"/>
        </w:rPr>
        <w:t>.201</w:t>
      </w:r>
      <w:r w:rsidR="00C139E8">
        <w:rPr>
          <w:rFonts w:ascii="Times New Roman" w:eastAsia="Times New Roman" w:hAnsi="Times New Roman" w:cs="Times New Roman"/>
          <w:b/>
          <w:sz w:val="24"/>
          <w:lang w:val="sr-Cyrl-CS"/>
        </w:rPr>
        <w:t>8</w:t>
      </w:r>
      <w:r w:rsidR="007E685D" w:rsidRPr="009E1135">
        <w:rPr>
          <w:rFonts w:ascii="Times New Roman" w:eastAsia="Times New Roman" w:hAnsi="Times New Roman" w:cs="Times New Roman"/>
          <w:b/>
          <w:sz w:val="24"/>
        </w:rPr>
        <w:t>. године</w:t>
      </w:r>
      <w:r w:rsidR="007E685D" w:rsidRPr="009E1135">
        <w:rPr>
          <w:rFonts w:ascii="Times New Roman" w:eastAsia="Times New Roman" w:hAnsi="Times New Roman" w:cs="Times New Roman"/>
          <w:sz w:val="24"/>
        </w:rPr>
        <w:t>, без обзира на начин на који су послате.</w:t>
      </w:r>
    </w:p>
    <w:p w:rsidR="00FC62F0" w:rsidRPr="00FC62F0" w:rsidRDefault="00FC62F0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ab/>
        <w:t xml:space="preserve">     Неблаговремене понуде неће се разматрати, већ ће се неотворене вратити Понуђачу.</w:t>
      </w:r>
    </w:p>
    <w:p w:rsidR="006C2F24" w:rsidRDefault="00B3383A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lastRenderedPageBreak/>
        <w:t xml:space="preserve">          </w:t>
      </w:r>
      <w:r w:rsidR="007E685D">
        <w:rPr>
          <w:rFonts w:ascii="Times New Roman" w:eastAsia="Times New Roman" w:hAnsi="Times New Roman" w:cs="Times New Roman"/>
          <w:sz w:val="24"/>
        </w:rPr>
        <w:t>Понуде се подносе са назнаком: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6C2F24" w:rsidRDefault="007E685D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“ПОНУДА ЗА НАБАВКУ БРОЈ  </w:t>
      </w:r>
      <w:r w:rsidR="00EB7EB9">
        <w:rPr>
          <w:rFonts w:ascii="Times New Roman" w:eastAsia="Times New Roman" w:hAnsi="Times New Roman" w:cs="Times New Roman"/>
          <w:b/>
          <w:sz w:val="24"/>
          <w:lang w:val="sr-Cyrl-CS"/>
        </w:rPr>
        <w:t>2</w:t>
      </w:r>
      <w:r>
        <w:rPr>
          <w:rFonts w:ascii="Times New Roman" w:eastAsia="Times New Roman" w:hAnsi="Times New Roman" w:cs="Times New Roman"/>
          <w:b/>
          <w:sz w:val="24"/>
        </w:rPr>
        <w:t>/201</w:t>
      </w:r>
      <w:r w:rsidR="00C139E8">
        <w:rPr>
          <w:rFonts w:ascii="Times New Roman" w:eastAsia="Times New Roman" w:hAnsi="Times New Roman" w:cs="Times New Roman"/>
          <w:b/>
          <w:sz w:val="24"/>
          <w:lang w:val="sr-Cyrl-CS"/>
        </w:rPr>
        <w:t>8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77750B" w:rsidRPr="001C6DC4">
        <w:rPr>
          <w:rFonts w:ascii="Times New Roman" w:hAnsi="Times New Roman" w:cs="Times New Roman"/>
          <w:b/>
          <w:lang w:val="sr-Cyrl-CS"/>
        </w:rPr>
        <w:t>Набавка услуга путовања деце предшколског узраста у васпитној 201</w:t>
      </w:r>
      <w:r w:rsidR="00C139E8">
        <w:rPr>
          <w:rFonts w:ascii="Times New Roman" w:hAnsi="Times New Roman" w:cs="Times New Roman"/>
          <w:b/>
          <w:lang w:val="sr-Cyrl-CS"/>
        </w:rPr>
        <w:t>7</w:t>
      </w:r>
      <w:r w:rsidR="0077750B" w:rsidRPr="001C6DC4">
        <w:rPr>
          <w:rFonts w:ascii="Times New Roman" w:hAnsi="Times New Roman" w:cs="Times New Roman"/>
          <w:b/>
          <w:lang w:val="sr-Cyrl-CS"/>
        </w:rPr>
        <w:t>/201</w:t>
      </w:r>
      <w:r w:rsidR="00C139E8">
        <w:rPr>
          <w:rFonts w:ascii="Times New Roman" w:hAnsi="Times New Roman" w:cs="Times New Roman"/>
          <w:b/>
          <w:lang w:val="sr-Cyrl-CS"/>
        </w:rPr>
        <w:t>8</w:t>
      </w:r>
      <w:r w:rsidR="0077750B" w:rsidRPr="001C6DC4">
        <w:rPr>
          <w:rFonts w:ascii="Times New Roman" w:hAnsi="Times New Roman" w:cs="Times New Roman"/>
          <w:b/>
          <w:lang w:val="sr-Cyrl-CS"/>
        </w:rPr>
        <w:t>.години</w:t>
      </w:r>
      <w:r w:rsidR="00105A4F">
        <w:rPr>
          <w:rFonts w:ascii="Times New Roman" w:eastAsia="Times New Roman" w:hAnsi="Times New Roman" w:cs="Times New Roman"/>
          <w:b/>
          <w:sz w:val="24"/>
          <w:lang w:val="sr-Cyrl-CS"/>
        </w:rPr>
        <w:t xml:space="preserve"> – </w:t>
      </w:r>
      <w:r w:rsidR="00EB7EB9">
        <w:rPr>
          <w:rFonts w:ascii="Times New Roman" w:eastAsia="Times New Roman" w:hAnsi="Times New Roman" w:cs="Times New Roman"/>
          <w:b/>
          <w:sz w:val="24"/>
          <w:lang w:val="sr-Cyrl-CS"/>
        </w:rPr>
        <w:t>партија бр.________</w:t>
      </w:r>
      <w:r w:rsidR="00F51457">
        <w:rPr>
          <w:rFonts w:ascii="Times New Roman" w:eastAsia="Times New Roman" w:hAnsi="Times New Roman" w:cs="Times New Roman"/>
          <w:b/>
          <w:sz w:val="24"/>
          <w:lang w:val="sr-Cyrl-CS"/>
        </w:rPr>
        <w:t>– НЕ ОТВАРАТИ</w:t>
      </w:r>
      <w:r>
        <w:rPr>
          <w:rFonts w:ascii="Times New Roman" w:eastAsia="Times New Roman" w:hAnsi="Times New Roman" w:cs="Times New Roman"/>
          <w:b/>
          <w:sz w:val="24"/>
        </w:rPr>
        <w:t>”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6C2F24" w:rsidRDefault="00B3383A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    </w:t>
      </w:r>
      <w:r w:rsidR="007E685D">
        <w:rPr>
          <w:rFonts w:ascii="Times New Roman" w:eastAsia="Times New Roman" w:hAnsi="Times New Roman" w:cs="Times New Roman"/>
          <w:sz w:val="24"/>
        </w:rPr>
        <w:t>На полеђини коверте навести: назив и адресу понуђача, телефон, име и презиме овлашћеног лица за контакт.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FC62F0" w:rsidRPr="00FC62F0" w:rsidRDefault="007E685D" w:rsidP="00FC62F0">
      <w:pPr>
        <w:pStyle w:val="ListParagraph"/>
        <w:numPr>
          <w:ilvl w:val="0"/>
          <w:numId w:val="11"/>
        </w:numPr>
        <w:tabs>
          <w:tab w:val="left" w:pos="4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B3383A">
        <w:rPr>
          <w:rFonts w:ascii="Times New Roman" w:eastAsia="Times New Roman" w:hAnsi="Times New Roman" w:cs="Times New Roman"/>
          <w:b/>
          <w:sz w:val="24"/>
        </w:rPr>
        <w:t xml:space="preserve">Место, време и начин отварања понуда: </w:t>
      </w:r>
    </w:p>
    <w:p w:rsidR="006C2F24" w:rsidRPr="00FC62F0" w:rsidRDefault="00FC62F0" w:rsidP="00FC62F0">
      <w:pPr>
        <w:tabs>
          <w:tab w:val="left" w:pos="4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lang w:val="sr-Cyrl-CS"/>
        </w:rPr>
        <w:tab/>
        <w:t xml:space="preserve">      </w:t>
      </w:r>
      <w:r w:rsidR="007E685D" w:rsidRPr="00FC62F0">
        <w:rPr>
          <w:rFonts w:ascii="Times New Roman" w:eastAsia="Times New Roman" w:hAnsi="Times New Roman" w:cs="Times New Roman"/>
          <w:sz w:val="24"/>
        </w:rPr>
        <w:t xml:space="preserve">Отварање понуда ће се обавити у просторијама наручиоца: </w:t>
      </w:r>
      <w:r w:rsidRPr="00FC62F0">
        <w:rPr>
          <w:rFonts w:ascii="Times New Roman" w:eastAsia="Times New Roman" w:hAnsi="Times New Roman" w:cs="Times New Roman"/>
          <w:sz w:val="24"/>
          <w:lang w:val="sr-Cyrl-CS"/>
        </w:rPr>
        <w:t xml:space="preserve">Предшколска </w:t>
      </w:r>
      <w:r w:rsidR="00C81E36" w:rsidRPr="00FC62F0">
        <w:rPr>
          <w:rFonts w:ascii="Times New Roman" w:eastAsia="Times New Roman" w:hAnsi="Times New Roman" w:cs="Times New Roman"/>
          <w:sz w:val="24"/>
          <w:lang w:val="sr-Cyrl-CS"/>
        </w:rPr>
        <w:t>установа „Уб“, Милоша Селаковића бр. 20, 14210 Уб</w:t>
      </w:r>
      <w:r>
        <w:rPr>
          <w:rFonts w:ascii="Times New Roman" w:eastAsia="Times New Roman" w:hAnsi="Times New Roman" w:cs="Times New Roman"/>
          <w:sz w:val="24"/>
          <w:lang w:val="sr-Cyrl-CS"/>
        </w:rPr>
        <w:t>.</w:t>
      </w:r>
    </w:p>
    <w:p w:rsidR="006C2F24" w:rsidRPr="00FC62F0" w:rsidRDefault="00B3383A" w:rsidP="00FC62F0">
      <w:pPr>
        <w:tabs>
          <w:tab w:val="left" w:pos="4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   </w:t>
      </w:r>
      <w:r w:rsidR="00FC62F0">
        <w:rPr>
          <w:rFonts w:ascii="Times New Roman" w:eastAsia="Times New Roman" w:hAnsi="Times New Roman" w:cs="Times New Roman"/>
          <w:sz w:val="24"/>
          <w:lang w:val="sr-Cyrl-CS"/>
        </w:rPr>
        <w:t xml:space="preserve">       </w:t>
      </w:r>
      <w:r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 w:rsidR="007E685D">
        <w:rPr>
          <w:rFonts w:ascii="Times New Roman" w:eastAsia="Times New Roman" w:hAnsi="Times New Roman" w:cs="Times New Roman"/>
          <w:sz w:val="24"/>
        </w:rPr>
        <w:t xml:space="preserve">Отварање понуда је јавно, по редоследу пријема понуда, истог дана по </w:t>
      </w:r>
      <w:r w:rsidR="00FC62F0">
        <w:rPr>
          <w:rFonts w:ascii="Times New Roman" w:eastAsia="Times New Roman" w:hAnsi="Times New Roman" w:cs="Times New Roman"/>
          <w:sz w:val="24"/>
        </w:rPr>
        <w:t xml:space="preserve">истеку рока </w:t>
      </w:r>
      <w:r w:rsidR="00FC62F0" w:rsidRPr="009E1135">
        <w:rPr>
          <w:rFonts w:ascii="Times New Roman" w:eastAsia="Times New Roman" w:hAnsi="Times New Roman" w:cs="Times New Roman"/>
          <w:sz w:val="24"/>
        </w:rPr>
        <w:t>за подношење понуда</w:t>
      </w:r>
      <w:r w:rsidR="00FC62F0" w:rsidRPr="009E1135">
        <w:rPr>
          <w:rFonts w:ascii="Times New Roman" w:eastAsia="Times New Roman" w:hAnsi="Times New Roman" w:cs="Times New Roman"/>
          <w:sz w:val="24"/>
          <w:lang w:val="sr-Cyrl-CS"/>
        </w:rPr>
        <w:t xml:space="preserve">, односно </w:t>
      </w:r>
      <w:r w:rsidR="00E874F9">
        <w:rPr>
          <w:rFonts w:ascii="Times New Roman" w:eastAsia="Times New Roman" w:hAnsi="Times New Roman" w:cs="Times New Roman"/>
          <w:b/>
          <w:sz w:val="24"/>
          <w:lang w:val="sr-Cyrl-CS"/>
        </w:rPr>
        <w:t>1</w:t>
      </w:r>
      <w:r w:rsidR="00C139E8">
        <w:rPr>
          <w:rFonts w:ascii="Times New Roman" w:eastAsia="Times New Roman" w:hAnsi="Times New Roman" w:cs="Times New Roman"/>
          <w:b/>
          <w:sz w:val="24"/>
          <w:lang w:val="sr-Cyrl-CS"/>
        </w:rPr>
        <w:t>6</w:t>
      </w:r>
      <w:r w:rsidR="008D7237" w:rsidRPr="009E1135">
        <w:rPr>
          <w:rFonts w:ascii="Times New Roman" w:eastAsia="Times New Roman" w:hAnsi="Times New Roman" w:cs="Times New Roman"/>
          <w:b/>
          <w:sz w:val="24"/>
          <w:lang w:val="sr-Cyrl-CS"/>
        </w:rPr>
        <w:t>.0</w:t>
      </w:r>
      <w:r w:rsidR="00C139E8">
        <w:rPr>
          <w:rFonts w:ascii="Times New Roman" w:eastAsia="Times New Roman" w:hAnsi="Times New Roman" w:cs="Times New Roman"/>
          <w:b/>
          <w:sz w:val="24"/>
          <w:lang w:val="sr-Cyrl-CS"/>
        </w:rPr>
        <w:t>4</w:t>
      </w:r>
      <w:r w:rsidR="00FC62F0" w:rsidRPr="009E1135">
        <w:rPr>
          <w:rFonts w:ascii="Times New Roman" w:eastAsia="Times New Roman" w:hAnsi="Times New Roman" w:cs="Times New Roman"/>
          <w:b/>
          <w:sz w:val="24"/>
        </w:rPr>
        <w:t>.201</w:t>
      </w:r>
      <w:r w:rsidR="00C139E8">
        <w:rPr>
          <w:rFonts w:ascii="Times New Roman" w:eastAsia="Times New Roman" w:hAnsi="Times New Roman" w:cs="Times New Roman"/>
          <w:b/>
          <w:sz w:val="24"/>
          <w:lang w:val="sr-Cyrl-CS"/>
        </w:rPr>
        <w:t>8</w:t>
      </w:r>
      <w:r w:rsidR="00FC62F0" w:rsidRPr="009E1135">
        <w:rPr>
          <w:rFonts w:ascii="Times New Roman" w:eastAsia="Times New Roman" w:hAnsi="Times New Roman" w:cs="Times New Roman"/>
          <w:b/>
          <w:sz w:val="24"/>
        </w:rPr>
        <w:t>. године у 1</w:t>
      </w:r>
      <w:r w:rsidR="00105A4F" w:rsidRPr="009E1135">
        <w:rPr>
          <w:rFonts w:ascii="Times New Roman" w:eastAsia="Times New Roman" w:hAnsi="Times New Roman" w:cs="Times New Roman"/>
          <w:b/>
          <w:sz w:val="24"/>
          <w:lang w:val="sr-Cyrl-CS"/>
        </w:rPr>
        <w:t>0,</w:t>
      </w:r>
      <w:r w:rsidR="00FC62F0" w:rsidRPr="009E1135">
        <w:rPr>
          <w:rFonts w:ascii="Times New Roman" w:eastAsia="Times New Roman" w:hAnsi="Times New Roman" w:cs="Times New Roman"/>
          <w:b/>
          <w:sz w:val="24"/>
        </w:rPr>
        <w:t>30 часова</w:t>
      </w:r>
      <w:r w:rsidR="00FC62F0" w:rsidRPr="009E1135">
        <w:rPr>
          <w:rFonts w:ascii="Times New Roman" w:eastAsia="Times New Roman" w:hAnsi="Times New Roman" w:cs="Times New Roman"/>
          <w:sz w:val="24"/>
        </w:rPr>
        <w:t>.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6C2F24" w:rsidRPr="00FD19A1" w:rsidRDefault="007E685D" w:rsidP="00FD19A1">
      <w:pPr>
        <w:pStyle w:val="ListParagraph"/>
        <w:numPr>
          <w:ilvl w:val="0"/>
          <w:numId w:val="11"/>
        </w:numPr>
        <w:tabs>
          <w:tab w:val="left" w:pos="40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FD19A1">
        <w:rPr>
          <w:rFonts w:ascii="Times New Roman" w:eastAsia="Times New Roman" w:hAnsi="Times New Roman" w:cs="Times New Roman"/>
          <w:b/>
          <w:sz w:val="24"/>
        </w:rPr>
        <w:t xml:space="preserve">Услови под којима представници понуђача могу учествовати у поступку отварања понуда: </w:t>
      </w:r>
    </w:p>
    <w:p w:rsidR="006C2F24" w:rsidRDefault="00FD19A1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    </w:t>
      </w:r>
      <w:r w:rsidR="007E685D">
        <w:rPr>
          <w:rFonts w:ascii="Times New Roman" w:eastAsia="Times New Roman" w:hAnsi="Times New Roman" w:cs="Times New Roman"/>
          <w:sz w:val="24"/>
        </w:rPr>
        <w:t xml:space="preserve">Отварање понуда је јавно и може присуствовати свако заинтересовано лице. У поступку отварања понуда могу активно учествовати само </w:t>
      </w:r>
      <w:r w:rsidR="007E685D" w:rsidRPr="00216E36">
        <w:rPr>
          <w:rFonts w:ascii="Times New Roman" w:eastAsia="Times New Roman" w:hAnsi="Times New Roman" w:cs="Times New Roman"/>
          <w:b/>
          <w:sz w:val="24"/>
        </w:rPr>
        <w:t>овлашћени</w:t>
      </w:r>
      <w:r w:rsidR="007E685D">
        <w:rPr>
          <w:rFonts w:ascii="Times New Roman" w:eastAsia="Times New Roman" w:hAnsi="Times New Roman" w:cs="Times New Roman"/>
          <w:sz w:val="24"/>
        </w:rPr>
        <w:t xml:space="preserve"> представници понуђача. Представници понуђача дужни су да пре почетка отварања понуда Комисији за јавну набавку поднесу </w:t>
      </w:r>
      <w:r w:rsidR="007E685D" w:rsidRPr="00216E36">
        <w:rPr>
          <w:rFonts w:ascii="Times New Roman" w:eastAsia="Times New Roman" w:hAnsi="Times New Roman" w:cs="Times New Roman"/>
          <w:b/>
          <w:sz w:val="24"/>
        </w:rPr>
        <w:t>пуномоћје</w:t>
      </w:r>
      <w:r w:rsidR="007E685D">
        <w:rPr>
          <w:rFonts w:ascii="Times New Roman" w:eastAsia="Times New Roman" w:hAnsi="Times New Roman" w:cs="Times New Roman"/>
          <w:sz w:val="24"/>
        </w:rPr>
        <w:t xml:space="preserve"> за учешће у поступку отварања понуда, које гласи на особу која присуствује отварању понуда, у противном наступају као јавност и не могу предузимати активне радње у поступку отварања понуда.</w:t>
      </w:r>
      <w:r w:rsidR="00216E36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 w:rsidR="007E685D">
        <w:rPr>
          <w:rFonts w:ascii="Times New Roman" w:eastAsia="Times New Roman" w:hAnsi="Times New Roman" w:cs="Times New Roman"/>
          <w:sz w:val="24"/>
        </w:rPr>
        <w:t>Писано овлашћење мора имати заводни печат са бројем и датумом издавања, печат и потпис овлашћеног лица.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6C2F24" w:rsidRPr="00FD19A1" w:rsidRDefault="007E685D" w:rsidP="00FD19A1">
      <w:pPr>
        <w:pStyle w:val="ListParagraph"/>
        <w:numPr>
          <w:ilvl w:val="0"/>
          <w:numId w:val="11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FD19A1">
        <w:rPr>
          <w:rFonts w:ascii="Times New Roman" w:eastAsia="Times New Roman" w:hAnsi="Times New Roman" w:cs="Times New Roman"/>
          <w:b/>
          <w:sz w:val="24"/>
        </w:rPr>
        <w:t xml:space="preserve">Рок за доношење одлуке о </w:t>
      </w:r>
      <w:r w:rsidR="00105A4F">
        <w:rPr>
          <w:rFonts w:ascii="Times New Roman" w:eastAsia="Times New Roman" w:hAnsi="Times New Roman" w:cs="Times New Roman"/>
          <w:b/>
          <w:sz w:val="24"/>
          <w:lang w:val="sr-Cyrl-CS"/>
        </w:rPr>
        <w:t>додели уговора</w:t>
      </w:r>
      <w:r w:rsidRPr="00FD19A1">
        <w:rPr>
          <w:rFonts w:ascii="Times New Roman" w:eastAsia="Times New Roman" w:hAnsi="Times New Roman" w:cs="Times New Roman"/>
          <w:b/>
          <w:sz w:val="24"/>
        </w:rPr>
        <w:t xml:space="preserve">: </w:t>
      </w:r>
    </w:p>
    <w:p w:rsidR="006E2085" w:rsidRPr="006E2085" w:rsidRDefault="00FD19A1" w:rsidP="00FC62F0">
      <w:pPr>
        <w:spacing w:after="0" w:line="240" w:lineRule="auto"/>
        <w:ind w:left="360"/>
        <w:jc w:val="both"/>
        <w:rPr>
          <w:rFonts w:ascii="Tahoma" w:hAnsi="Tahoma" w:cs="Tahoma"/>
          <w:sz w:val="16"/>
          <w:szCs w:val="16"/>
          <w:lang w:val="sr-Cyrl-CS"/>
        </w:rPr>
      </w:pPr>
      <w:r>
        <w:rPr>
          <w:rFonts w:ascii="Times New Roman" w:hAnsi="Times New Roman" w:cs="Times New Roman"/>
          <w:lang w:val="sr-Cyrl-CS"/>
        </w:rPr>
        <w:t xml:space="preserve">             </w:t>
      </w:r>
      <w:r w:rsidR="006E2085" w:rsidRPr="006E2085">
        <w:rPr>
          <w:rFonts w:ascii="Times New Roman" w:hAnsi="Times New Roman" w:cs="Times New Roman"/>
          <w:lang w:val="sr-Cyrl-CS"/>
        </w:rPr>
        <w:t xml:space="preserve">Наручилац ће, у складу са чланом 108.ЗЈН, а на основу извештаја о стручној оцени понуда, донети одлуку о </w:t>
      </w:r>
      <w:r w:rsidR="00AB5E88">
        <w:rPr>
          <w:rFonts w:ascii="Times New Roman" w:eastAsia="Times New Roman" w:hAnsi="Times New Roman" w:cs="Times New Roman"/>
          <w:sz w:val="24"/>
          <w:lang w:val="sr-Cyrl-CS"/>
        </w:rPr>
        <w:t>додели</w:t>
      </w:r>
      <w:r w:rsidR="006E2085" w:rsidRPr="006E2085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 w:rsidR="00105A4F">
        <w:rPr>
          <w:rFonts w:ascii="Times New Roman" w:eastAsia="Times New Roman" w:hAnsi="Times New Roman" w:cs="Times New Roman"/>
          <w:sz w:val="24"/>
          <w:lang w:val="sr-Cyrl-CS"/>
        </w:rPr>
        <w:t>уговора</w:t>
      </w:r>
      <w:r w:rsidR="006E2085" w:rsidRPr="006E2085">
        <w:rPr>
          <w:rFonts w:ascii="Times New Roman" w:hAnsi="Times New Roman" w:cs="Times New Roman"/>
          <w:lang w:val="sr-Cyrl-CS"/>
        </w:rPr>
        <w:t xml:space="preserve"> у року од </w:t>
      </w:r>
      <w:r w:rsidR="006E2085" w:rsidRPr="006E2085">
        <w:rPr>
          <w:rFonts w:ascii="Times New Roman" w:hAnsi="Times New Roman" w:cs="Times New Roman"/>
          <w:noProof/>
          <w:lang w:val="sr-Cyrl-CS"/>
        </w:rPr>
        <w:t>најдуже</w:t>
      </w:r>
      <w:r w:rsidR="006E2085" w:rsidRPr="006E2085">
        <w:rPr>
          <w:rFonts w:ascii="Times New Roman" w:hAnsi="Times New Roman" w:cs="Times New Roman"/>
          <w:noProof/>
        </w:rPr>
        <w:t xml:space="preserve"> </w:t>
      </w:r>
      <w:r w:rsidR="00AB5E88">
        <w:rPr>
          <w:rFonts w:ascii="Times New Roman" w:hAnsi="Times New Roman" w:cs="Times New Roman"/>
          <w:lang w:val="sr-Cyrl-CS"/>
        </w:rPr>
        <w:t>1</w:t>
      </w:r>
      <w:r w:rsidR="002F70D2">
        <w:rPr>
          <w:rFonts w:ascii="Times New Roman" w:hAnsi="Times New Roman" w:cs="Times New Roman"/>
          <w:lang w:val="sr-Cyrl-CS"/>
        </w:rPr>
        <w:t>0</w:t>
      </w:r>
      <w:r w:rsidR="006E2085" w:rsidRPr="006E2085">
        <w:rPr>
          <w:rFonts w:ascii="Times New Roman" w:hAnsi="Times New Roman" w:cs="Times New Roman"/>
        </w:rPr>
        <w:t xml:space="preserve"> дана</w:t>
      </w:r>
      <w:r w:rsidR="006E2085" w:rsidRPr="006E2085">
        <w:rPr>
          <w:rFonts w:ascii="Times New Roman" w:hAnsi="Times New Roman" w:cs="Times New Roman"/>
          <w:noProof/>
        </w:rPr>
        <w:t xml:space="preserve"> од дана јавног отварања понуда</w:t>
      </w:r>
      <w:r w:rsidR="006E2085" w:rsidRPr="006E2085">
        <w:rPr>
          <w:rFonts w:ascii="Times New Roman" w:hAnsi="Times New Roman" w:cs="Times New Roman"/>
          <w:lang w:val="sr-Cyrl-CS"/>
        </w:rPr>
        <w:t>.</w:t>
      </w:r>
    </w:p>
    <w:p w:rsidR="006E2085" w:rsidRPr="00C768C8" w:rsidRDefault="00C768C8" w:rsidP="006E2085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lang w:val="sr-Cyrl-CS"/>
        </w:rPr>
        <w:t xml:space="preserve"> </w:t>
      </w:r>
    </w:p>
    <w:p w:rsidR="00C81E36" w:rsidRDefault="00C768C8" w:rsidP="006E2085">
      <w:pPr>
        <w:ind w:left="360"/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hAnsi="Times New Roman"/>
          <w:szCs w:val="24"/>
          <w:lang w:val="sr-Cyrl-CS"/>
        </w:rPr>
        <w:t xml:space="preserve">            </w:t>
      </w:r>
      <w:r w:rsidR="00CA44F5">
        <w:rPr>
          <w:rFonts w:ascii="Times New Roman" w:hAnsi="Times New Roman"/>
          <w:szCs w:val="24"/>
          <w:lang w:val="sr-Cyrl-CS"/>
        </w:rPr>
        <w:t>Записник о приспелим понуда</w:t>
      </w:r>
      <w:r w:rsidR="00C81E36">
        <w:rPr>
          <w:rFonts w:ascii="Times New Roman" w:hAnsi="Times New Roman"/>
          <w:szCs w:val="24"/>
          <w:lang w:val="sr-Cyrl-CS"/>
        </w:rPr>
        <w:t>ма</w:t>
      </w:r>
      <w:r w:rsidR="00C81E36">
        <w:rPr>
          <w:rFonts w:ascii="Times New Roman" w:eastAsia="Times New Roman" w:hAnsi="Times New Roman" w:cs="Times New Roman"/>
          <w:szCs w:val="24"/>
          <w:lang w:val="sr-Cyrl-CS"/>
        </w:rPr>
        <w:t xml:space="preserve"> </w:t>
      </w:r>
      <w:r w:rsidR="00C81E36">
        <w:rPr>
          <w:rFonts w:ascii="Times New Roman" w:hAnsi="Times New Roman"/>
          <w:szCs w:val="24"/>
          <w:lang w:val="sr-Cyrl-CS"/>
        </w:rPr>
        <w:t>доставиће се</w:t>
      </w:r>
      <w:r w:rsidR="00C81E36">
        <w:rPr>
          <w:rFonts w:ascii="Times New Roman" w:eastAsia="Times New Roman" w:hAnsi="Times New Roman" w:cs="Times New Roman"/>
          <w:szCs w:val="24"/>
          <w:lang w:val="sr-Cyrl-CS"/>
        </w:rPr>
        <w:t xml:space="preserve"> </w:t>
      </w:r>
      <w:r w:rsidR="00C81E36">
        <w:rPr>
          <w:rFonts w:ascii="Times New Roman" w:hAnsi="Times New Roman"/>
          <w:szCs w:val="24"/>
          <w:lang w:val="sr-Cyrl-CS"/>
        </w:rPr>
        <w:t xml:space="preserve">присутним </w:t>
      </w:r>
      <w:r w:rsidR="00C81E36">
        <w:rPr>
          <w:rFonts w:ascii="Times New Roman" w:eastAsia="Times New Roman" w:hAnsi="Times New Roman" w:cs="Times New Roman"/>
          <w:szCs w:val="24"/>
          <w:lang w:val="sr-Cyrl-CS"/>
        </w:rPr>
        <w:t>понуђачима</w:t>
      </w:r>
      <w:r w:rsidR="00C81E36">
        <w:rPr>
          <w:rFonts w:ascii="Times New Roman" w:hAnsi="Times New Roman"/>
          <w:szCs w:val="24"/>
          <w:lang w:val="sr-Cyrl-CS"/>
        </w:rPr>
        <w:t xml:space="preserve"> истог дана док се осталим понуђачима </w:t>
      </w:r>
      <w:r w:rsidR="00C81E36">
        <w:rPr>
          <w:rFonts w:ascii="Times New Roman" w:eastAsia="Times New Roman" w:hAnsi="Times New Roman" w:cs="Times New Roman"/>
          <w:szCs w:val="24"/>
          <w:lang w:val="sr-Cyrl-CS"/>
        </w:rPr>
        <w:t xml:space="preserve">доставља у року од 3 (три) дана од дана разматрања понуда. </w:t>
      </w:r>
    </w:p>
    <w:p w:rsidR="00ED4871" w:rsidRPr="00ED4871" w:rsidRDefault="00C768C8" w:rsidP="00FC62F0">
      <w:pPr>
        <w:ind w:left="360"/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  <w:lang w:val="sr-Cyrl-CS"/>
        </w:rPr>
        <w:t xml:space="preserve">           </w:t>
      </w:r>
      <w:r w:rsidR="00ED4871">
        <w:rPr>
          <w:rFonts w:ascii="Times New Roman" w:eastAsia="Times New Roman" w:hAnsi="Times New Roman" w:cs="Times New Roman"/>
          <w:szCs w:val="24"/>
          <w:lang w:val="sr-Cyrl-CS"/>
        </w:rPr>
        <w:t>Све информације у вези са позивом могу се добити на телефон 014/41</w:t>
      </w:r>
      <w:r w:rsidR="00AB5E88">
        <w:rPr>
          <w:rFonts w:ascii="Times New Roman" w:eastAsia="Times New Roman" w:hAnsi="Times New Roman" w:cs="Times New Roman"/>
          <w:szCs w:val="24"/>
          <w:lang w:val="sr-Cyrl-CS"/>
        </w:rPr>
        <w:t>0</w:t>
      </w:r>
      <w:r w:rsidR="00ED4871">
        <w:rPr>
          <w:rFonts w:ascii="Times New Roman" w:eastAsia="Times New Roman" w:hAnsi="Times New Roman" w:cs="Times New Roman"/>
          <w:szCs w:val="24"/>
          <w:lang w:val="sr-Cyrl-CS"/>
        </w:rPr>
        <w:t>-6</w:t>
      </w:r>
      <w:r w:rsidR="00AB5E88">
        <w:rPr>
          <w:rFonts w:ascii="Times New Roman" w:eastAsia="Times New Roman" w:hAnsi="Times New Roman" w:cs="Times New Roman"/>
          <w:szCs w:val="24"/>
          <w:lang w:val="sr-Cyrl-CS"/>
        </w:rPr>
        <w:t>23</w:t>
      </w:r>
      <w:r w:rsidR="00ED4871">
        <w:rPr>
          <w:rFonts w:ascii="Times New Roman" w:eastAsia="Times New Roman" w:hAnsi="Times New Roman" w:cs="Times New Roman"/>
          <w:szCs w:val="24"/>
          <w:lang w:val="sr-Cyrl-CS"/>
        </w:rPr>
        <w:t xml:space="preserve"> код особе за контакт: Крсмановић Мирјана, или на </w:t>
      </w:r>
      <w:r w:rsidR="00ED4871">
        <w:rPr>
          <w:rFonts w:ascii="Times New Roman" w:eastAsia="Times New Roman" w:hAnsi="Times New Roman" w:cs="Times New Roman"/>
          <w:szCs w:val="24"/>
        </w:rPr>
        <w:t xml:space="preserve">e-mail: </w:t>
      </w:r>
      <w:hyperlink r:id="rId6" w:history="1">
        <w:r w:rsidR="00A47035" w:rsidRPr="00860516">
          <w:rPr>
            <w:rStyle w:val="Hyperlink"/>
            <w:rFonts w:ascii="Times New Roman" w:eastAsia="Times New Roman" w:hAnsi="Times New Roman" w:cs="Times New Roman"/>
            <w:szCs w:val="24"/>
          </w:rPr>
          <w:t>pu_ub@mts.rs</w:t>
        </w:r>
      </w:hyperlink>
      <w:r w:rsidR="00ED4871">
        <w:rPr>
          <w:rFonts w:ascii="Times New Roman" w:eastAsia="Times New Roman" w:hAnsi="Times New Roman" w:cs="Times New Roman"/>
          <w:szCs w:val="24"/>
        </w:rPr>
        <w:t xml:space="preserve"> </w:t>
      </w:r>
    </w:p>
    <w:p w:rsidR="00C81E36" w:rsidRPr="00C81E36" w:rsidRDefault="00C81E36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  <w:lang w:val="sr-Cyrl-CS"/>
        </w:rPr>
      </w:pP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sectPr w:rsidR="006C2F24" w:rsidSect="005C4B4B">
      <w:pgSz w:w="12240" w:h="15840"/>
      <w:pgMar w:top="1247" w:right="1418" w:bottom="1304" w:left="119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C04AA"/>
    <w:multiLevelType w:val="multilevel"/>
    <w:tmpl w:val="18D062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3A48BC"/>
    <w:multiLevelType w:val="hybridMultilevel"/>
    <w:tmpl w:val="ACE0A7D0"/>
    <w:lvl w:ilvl="0" w:tplc="7E0280D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5E672E0"/>
    <w:multiLevelType w:val="hybridMultilevel"/>
    <w:tmpl w:val="849CFACA"/>
    <w:lvl w:ilvl="0" w:tplc="5C268CBE">
      <w:start w:val="1"/>
      <w:numFmt w:val="bullet"/>
      <w:lvlText w:val=""/>
      <w:lvlJc w:val="left"/>
      <w:pPr>
        <w:ind w:left="1126" w:hanging="360"/>
      </w:pPr>
      <w:rPr>
        <w:rFonts w:ascii="Symbol" w:hAnsi="Symbol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8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6" w:hanging="360"/>
      </w:pPr>
      <w:rPr>
        <w:rFonts w:ascii="Wingdings" w:hAnsi="Wingdings" w:hint="default"/>
      </w:rPr>
    </w:lvl>
  </w:abstractNum>
  <w:abstractNum w:abstractNumId="3">
    <w:nsid w:val="06D12D52"/>
    <w:multiLevelType w:val="multilevel"/>
    <w:tmpl w:val="B99E6A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71A2081"/>
    <w:multiLevelType w:val="multilevel"/>
    <w:tmpl w:val="5DC250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C67338F"/>
    <w:multiLevelType w:val="hybridMultilevel"/>
    <w:tmpl w:val="1598A7A6"/>
    <w:lvl w:ilvl="0" w:tplc="9F26E6AC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7EC758B"/>
    <w:multiLevelType w:val="hybridMultilevel"/>
    <w:tmpl w:val="781684B2"/>
    <w:lvl w:ilvl="0" w:tplc="5C268CB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99A6C8F"/>
    <w:multiLevelType w:val="multilevel"/>
    <w:tmpl w:val="EF9E49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3EE13B1"/>
    <w:multiLevelType w:val="multilevel"/>
    <w:tmpl w:val="46C2D6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8602019"/>
    <w:multiLevelType w:val="multilevel"/>
    <w:tmpl w:val="16227CD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15B28C9"/>
    <w:multiLevelType w:val="multilevel"/>
    <w:tmpl w:val="CB7281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58F6A86"/>
    <w:multiLevelType w:val="multilevel"/>
    <w:tmpl w:val="CF84A3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BC63A35"/>
    <w:multiLevelType w:val="multilevel"/>
    <w:tmpl w:val="948A1D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12"/>
  </w:num>
  <w:num w:numId="4">
    <w:abstractNumId w:val="11"/>
  </w:num>
  <w:num w:numId="5">
    <w:abstractNumId w:val="3"/>
  </w:num>
  <w:num w:numId="6">
    <w:abstractNumId w:val="9"/>
  </w:num>
  <w:num w:numId="7">
    <w:abstractNumId w:val="7"/>
  </w:num>
  <w:num w:numId="8">
    <w:abstractNumId w:val="8"/>
  </w:num>
  <w:num w:numId="9">
    <w:abstractNumId w:val="10"/>
  </w:num>
  <w:num w:numId="10">
    <w:abstractNumId w:val="2"/>
  </w:num>
  <w:num w:numId="11">
    <w:abstractNumId w:val="6"/>
  </w:num>
  <w:num w:numId="12">
    <w:abstractNumId w:val="5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6C2F24"/>
    <w:rsid w:val="00007B93"/>
    <w:rsid w:val="000A4419"/>
    <w:rsid w:val="000D78FB"/>
    <w:rsid w:val="000E16C9"/>
    <w:rsid w:val="0010162B"/>
    <w:rsid w:val="00105A4F"/>
    <w:rsid w:val="0017564C"/>
    <w:rsid w:val="00194306"/>
    <w:rsid w:val="00195E75"/>
    <w:rsid w:val="001C6DC4"/>
    <w:rsid w:val="00216E36"/>
    <w:rsid w:val="002215F3"/>
    <w:rsid w:val="002C768D"/>
    <w:rsid w:val="002C7F8C"/>
    <w:rsid w:val="002F70D2"/>
    <w:rsid w:val="00321C94"/>
    <w:rsid w:val="00370C75"/>
    <w:rsid w:val="003A4C17"/>
    <w:rsid w:val="003B344F"/>
    <w:rsid w:val="003D6499"/>
    <w:rsid w:val="003E609A"/>
    <w:rsid w:val="00463945"/>
    <w:rsid w:val="00475264"/>
    <w:rsid w:val="004A615B"/>
    <w:rsid w:val="005C4B4B"/>
    <w:rsid w:val="00602F9A"/>
    <w:rsid w:val="00682759"/>
    <w:rsid w:val="006A1C94"/>
    <w:rsid w:val="006C2F24"/>
    <w:rsid w:val="006E2085"/>
    <w:rsid w:val="0077750B"/>
    <w:rsid w:val="007807B4"/>
    <w:rsid w:val="007E685D"/>
    <w:rsid w:val="008C0B27"/>
    <w:rsid w:val="008D7237"/>
    <w:rsid w:val="009B17FF"/>
    <w:rsid w:val="009E1135"/>
    <w:rsid w:val="00A47035"/>
    <w:rsid w:val="00A701BD"/>
    <w:rsid w:val="00AB5E88"/>
    <w:rsid w:val="00B322B3"/>
    <w:rsid w:val="00B3383A"/>
    <w:rsid w:val="00B74F90"/>
    <w:rsid w:val="00C139E8"/>
    <w:rsid w:val="00C768C8"/>
    <w:rsid w:val="00C81E36"/>
    <w:rsid w:val="00CA44F5"/>
    <w:rsid w:val="00D14862"/>
    <w:rsid w:val="00D35953"/>
    <w:rsid w:val="00DB2DEE"/>
    <w:rsid w:val="00E571DF"/>
    <w:rsid w:val="00E874F9"/>
    <w:rsid w:val="00EB7EB9"/>
    <w:rsid w:val="00ED4871"/>
    <w:rsid w:val="00F51457"/>
    <w:rsid w:val="00FC62F0"/>
    <w:rsid w:val="00FD19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6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145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E208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u_ub@mts.rs" TargetMode="External"/><Relationship Id="rId5" Type="http://schemas.openxmlformats.org/officeDocument/2006/relationships/hyperlink" Target="http://www.vrticub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Vrtic 2</cp:lastModifiedBy>
  <cp:revision>30</cp:revision>
  <cp:lastPrinted>2014-02-18T13:16:00Z</cp:lastPrinted>
  <dcterms:created xsi:type="dcterms:W3CDTF">2014-02-14T08:03:00Z</dcterms:created>
  <dcterms:modified xsi:type="dcterms:W3CDTF">2018-04-05T12:41:00Z</dcterms:modified>
</cp:coreProperties>
</file>